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6D5" w:rsidRDefault="001E4946" w:rsidP="001E4946">
      <w:pPr>
        <w:tabs>
          <w:tab w:val="left" w:pos="2340"/>
          <w:tab w:val="left" w:pos="5580"/>
          <w:tab w:val="left" w:pos="7380"/>
          <w:tab w:val="left" w:pos="8100"/>
        </w:tabs>
        <w:rPr>
          <w:rFonts w:cs="Arial"/>
          <w:sz w:val="20"/>
          <w:szCs w:val="20"/>
        </w:rPr>
      </w:pPr>
      <w:r w:rsidRPr="000B0E92">
        <w:rPr>
          <w:rFonts w:cs="Arial"/>
          <w:sz w:val="20"/>
          <w:szCs w:val="20"/>
        </w:rPr>
        <w:tab/>
      </w:r>
    </w:p>
    <w:p w:rsidR="001E4946" w:rsidRPr="000B0E92" w:rsidRDefault="001E4946" w:rsidP="001E4946">
      <w:pPr>
        <w:tabs>
          <w:tab w:val="left" w:pos="2340"/>
          <w:tab w:val="left" w:pos="5580"/>
          <w:tab w:val="left" w:pos="7380"/>
          <w:tab w:val="left" w:pos="8100"/>
        </w:tabs>
        <w:rPr>
          <w:rFonts w:cs="Arial"/>
          <w:sz w:val="20"/>
          <w:szCs w:val="20"/>
        </w:rPr>
      </w:pPr>
      <w:r w:rsidRPr="000B0E92">
        <w:rPr>
          <w:rFonts w:cs="Arial"/>
          <w:sz w:val="20"/>
          <w:szCs w:val="20"/>
        </w:rPr>
        <w:tab/>
      </w:r>
    </w:p>
    <w:p w:rsidR="001E4946" w:rsidRPr="000B0E92" w:rsidRDefault="001E4946" w:rsidP="001E4946">
      <w:pPr>
        <w:tabs>
          <w:tab w:val="left" w:pos="1620"/>
          <w:tab w:val="left" w:pos="2340"/>
          <w:tab w:val="left" w:pos="3060"/>
        </w:tabs>
        <w:ind w:left="-180"/>
        <w:rPr>
          <w:sz w:val="20"/>
          <w:szCs w:val="20"/>
        </w:rPr>
      </w:pPr>
    </w:p>
    <w:p w:rsidR="001E4946" w:rsidRPr="000B0E92" w:rsidRDefault="001E4946" w:rsidP="001E4946">
      <w:pPr>
        <w:tabs>
          <w:tab w:val="left" w:pos="5103"/>
        </w:tabs>
        <w:rPr>
          <w:sz w:val="20"/>
          <w:szCs w:val="20"/>
        </w:rPr>
      </w:pPr>
    </w:p>
    <w:p w:rsidR="0096502E" w:rsidRPr="000B0E92" w:rsidRDefault="0096502E" w:rsidP="001E4946">
      <w:pPr>
        <w:tabs>
          <w:tab w:val="left" w:pos="5103"/>
        </w:tabs>
        <w:rPr>
          <w:sz w:val="20"/>
          <w:szCs w:val="20"/>
        </w:rPr>
      </w:pPr>
    </w:p>
    <w:p w:rsidR="001E4946" w:rsidRPr="000B0E92" w:rsidRDefault="001E4946" w:rsidP="001E4946">
      <w:pPr>
        <w:tabs>
          <w:tab w:val="left" w:pos="5103"/>
        </w:tabs>
        <w:rPr>
          <w:sz w:val="20"/>
          <w:szCs w:val="20"/>
        </w:rPr>
      </w:pPr>
    </w:p>
    <w:p w:rsidR="001E4946" w:rsidRPr="000B0E92" w:rsidRDefault="001E4946" w:rsidP="001E4946">
      <w:pPr>
        <w:tabs>
          <w:tab w:val="left" w:pos="5103"/>
        </w:tabs>
        <w:rPr>
          <w:sz w:val="20"/>
          <w:szCs w:val="20"/>
        </w:rPr>
      </w:pPr>
    </w:p>
    <w:p w:rsidR="001E4946" w:rsidRPr="000B0E92" w:rsidRDefault="001E4946" w:rsidP="001E4946">
      <w:pPr>
        <w:tabs>
          <w:tab w:val="left" w:pos="5103"/>
        </w:tabs>
        <w:rPr>
          <w:sz w:val="20"/>
          <w:szCs w:val="20"/>
        </w:rPr>
      </w:pPr>
    </w:p>
    <w:p w:rsidR="001E4946" w:rsidRPr="000B0E92" w:rsidRDefault="001E4946" w:rsidP="001E4946">
      <w:pPr>
        <w:tabs>
          <w:tab w:val="left" w:pos="5103"/>
        </w:tabs>
        <w:rPr>
          <w:sz w:val="20"/>
          <w:szCs w:val="20"/>
        </w:rPr>
      </w:pPr>
    </w:p>
    <w:p w:rsidR="00904AA2" w:rsidRPr="00757A4A" w:rsidRDefault="00904AA2" w:rsidP="00904AA2">
      <w:pPr>
        <w:tabs>
          <w:tab w:val="left" w:pos="5103"/>
        </w:tabs>
      </w:pPr>
    </w:p>
    <w:p w:rsidR="00F60301" w:rsidRPr="001C308F" w:rsidRDefault="00C321C3" w:rsidP="00F60301">
      <w:pPr>
        <w:tabs>
          <w:tab w:val="left" w:pos="5103"/>
        </w:tabs>
        <w:rPr>
          <w:rFonts w:ascii="Klavika Lt" w:hAnsi="Klavika Lt"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F60301" w:rsidRPr="001C308F">
        <w:rPr>
          <w:rFonts w:ascii="Klavika Lt" w:hAnsi="Klavika Lt" w:cs="Arial"/>
        </w:rPr>
        <w:t>Herr</w:t>
      </w:r>
    </w:p>
    <w:p w:rsidR="00F60301" w:rsidRPr="001C308F" w:rsidRDefault="00C321C3" w:rsidP="00F60301">
      <w:pPr>
        <w:tabs>
          <w:tab w:val="left" w:pos="5103"/>
        </w:tabs>
        <w:rPr>
          <w:rFonts w:ascii="Klavika Lt" w:hAnsi="Klavika Lt" w:cs="Arial"/>
        </w:rPr>
      </w:pPr>
      <w:r w:rsidRPr="001C308F">
        <w:rPr>
          <w:rFonts w:ascii="Klavika Lt" w:hAnsi="Klavika Lt" w:cs="Arial"/>
        </w:rPr>
        <w:tab/>
      </w:r>
      <w:r w:rsidRPr="001C308F">
        <w:rPr>
          <w:rFonts w:ascii="Klavika Lt" w:hAnsi="Klavika Lt" w:cs="Arial"/>
        </w:rPr>
        <w:tab/>
      </w:r>
      <w:r w:rsidR="00F52BA5" w:rsidRPr="001C308F">
        <w:rPr>
          <w:rFonts w:ascii="Klavika Lt" w:hAnsi="Klavika Lt" w:cs="Arial"/>
        </w:rPr>
        <w:t>Wüthrich Pascal</w:t>
      </w:r>
    </w:p>
    <w:p w:rsidR="00F60301" w:rsidRPr="001C308F" w:rsidRDefault="00C321C3" w:rsidP="00F60301">
      <w:pPr>
        <w:tabs>
          <w:tab w:val="left" w:pos="5103"/>
        </w:tabs>
        <w:rPr>
          <w:rFonts w:ascii="Klavika Lt" w:hAnsi="Klavika Lt" w:cs="Arial"/>
        </w:rPr>
      </w:pPr>
      <w:r w:rsidRPr="001C308F">
        <w:rPr>
          <w:rFonts w:ascii="Klavika Lt" w:hAnsi="Klavika Lt" w:cs="Arial"/>
        </w:rPr>
        <w:tab/>
      </w:r>
      <w:r w:rsidR="00F60301" w:rsidRPr="001C308F">
        <w:rPr>
          <w:rFonts w:ascii="Klavika Lt" w:hAnsi="Klavika Lt" w:cs="Arial"/>
        </w:rPr>
        <w:tab/>
      </w:r>
      <w:proofErr w:type="spellStart"/>
      <w:r w:rsidR="00F52BA5" w:rsidRPr="001C308F">
        <w:rPr>
          <w:rFonts w:ascii="Klavika Lt" w:hAnsi="Klavika Lt" w:cs="Arial"/>
        </w:rPr>
        <w:t>Mösli</w:t>
      </w:r>
      <w:proofErr w:type="spellEnd"/>
      <w:r w:rsidR="00F52BA5" w:rsidRPr="001C308F">
        <w:rPr>
          <w:rFonts w:ascii="Klavika Lt" w:hAnsi="Klavika Lt" w:cs="Arial"/>
        </w:rPr>
        <w:t xml:space="preserve"> 5</w:t>
      </w:r>
    </w:p>
    <w:p w:rsidR="00AA2303" w:rsidRPr="001C308F" w:rsidRDefault="00C321C3" w:rsidP="00F60301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 w:cs="Arial"/>
        </w:rPr>
        <w:tab/>
      </w:r>
      <w:r w:rsidRPr="001C308F">
        <w:rPr>
          <w:rFonts w:ascii="Klavika Lt" w:hAnsi="Klavika Lt" w:cs="Arial"/>
        </w:rPr>
        <w:tab/>
      </w:r>
      <w:r w:rsidR="00F52BA5" w:rsidRPr="001C308F">
        <w:rPr>
          <w:rFonts w:ascii="Klavika Lt" w:hAnsi="Klavika Lt" w:cs="Arial"/>
        </w:rPr>
        <w:t>3111</w:t>
      </w:r>
      <w:r w:rsidRPr="001C308F">
        <w:rPr>
          <w:rFonts w:ascii="Klavika Lt" w:hAnsi="Klavika Lt" w:cs="Arial"/>
        </w:rPr>
        <w:t xml:space="preserve"> </w:t>
      </w:r>
      <w:proofErr w:type="spellStart"/>
      <w:r w:rsidR="00F52BA5" w:rsidRPr="001C308F">
        <w:rPr>
          <w:rFonts w:ascii="Klavika Lt" w:hAnsi="Klavika Lt" w:cs="Arial"/>
        </w:rPr>
        <w:t>Tägertschi</w:t>
      </w:r>
      <w:proofErr w:type="spellEnd"/>
    </w:p>
    <w:p w:rsidR="008745A8" w:rsidRPr="001C308F" w:rsidRDefault="008745A8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C20B2E" w:rsidRPr="001C308F" w:rsidRDefault="00C20B2E" w:rsidP="001E4946">
      <w:pPr>
        <w:tabs>
          <w:tab w:val="left" w:pos="5103"/>
        </w:tabs>
        <w:rPr>
          <w:rFonts w:ascii="Klavika Lt" w:hAnsi="Klavika Lt"/>
        </w:rPr>
      </w:pPr>
    </w:p>
    <w:p w:rsidR="001E4946" w:rsidRPr="001C308F" w:rsidRDefault="009515C5" w:rsidP="001E4946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>Bern</w:t>
      </w:r>
      <w:r w:rsidR="00AA2303" w:rsidRPr="001C308F">
        <w:rPr>
          <w:rFonts w:ascii="Klavika Lt" w:hAnsi="Klavika Lt"/>
        </w:rPr>
        <w:t xml:space="preserve">, </w:t>
      </w:r>
      <w:r w:rsidR="00F52BA5" w:rsidRPr="001C308F">
        <w:rPr>
          <w:rFonts w:ascii="Klavika Lt" w:hAnsi="Klavika Lt"/>
        </w:rPr>
        <w:t>18.12.2015</w:t>
      </w:r>
    </w:p>
    <w:p w:rsidR="008745A8" w:rsidRPr="001C308F" w:rsidRDefault="008745A8" w:rsidP="001E4946">
      <w:pPr>
        <w:tabs>
          <w:tab w:val="left" w:pos="5103"/>
        </w:tabs>
        <w:rPr>
          <w:rFonts w:ascii="Klavika Lt" w:hAnsi="Klavika Lt"/>
        </w:rPr>
      </w:pPr>
    </w:p>
    <w:p w:rsidR="008745A8" w:rsidRPr="001C308F" w:rsidRDefault="008745A8" w:rsidP="001E4946">
      <w:pPr>
        <w:tabs>
          <w:tab w:val="left" w:pos="5103"/>
        </w:tabs>
        <w:rPr>
          <w:rFonts w:ascii="Klavika Lt" w:hAnsi="Klavika Lt"/>
        </w:rPr>
      </w:pPr>
    </w:p>
    <w:p w:rsidR="001E4946" w:rsidRPr="001C308F" w:rsidRDefault="001E4946" w:rsidP="001E4946">
      <w:pPr>
        <w:tabs>
          <w:tab w:val="left" w:pos="5103"/>
        </w:tabs>
        <w:rPr>
          <w:rFonts w:ascii="Klavika Lt" w:hAnsi="Klavika Lt"/>
        </w:rPr>
      </w:pPr>
    </w:p>
    <w:p w:rsidR="001E4946" w:rsidRPr="001C308F" w:rsidRDefault="001E4946" w:rsidP="001E4946">
      <w:pPr>
        <w:tabs>
          <w:tab w:val="left" w:pos="5103"/>
        </w:tabs>
        <w:rPr>
          <w:rFonts w:ascii="Klavika Lt" w:hAnsi="Klavika Lt"/>
        </w:rPr>
      </w:pPr>
    </w:p>
    <w:p w:rsidR="001E4946" w:rsidRPr="001C308F" w:rsidRDefault="001E4946" w:rsidP="001E4946">
      <w:pPr>
        <w:tabs>
          <w:tab w:val="left" w:pos="5103"/>
        </w:tabs>
        <w:rPr>
          <w:rFonts w:ascii="Klavika Lt" w:hAnsi="Klavika Lt"/>
        </w:rPr>
      </w:pPr>
    </w:p>
    <w:p w:rsidR="001E4946" w:rsidRPr="001C308F" w:rsidRDefault="009B36D5" w:rsidP="001E4946">
      <w:pPr>
        <w:tabs>
          <w:tab w:val="left" w:pos="5103"/>
        </w:tabs>
        <w:rPr>
          <w:rFonts w:ascii="Klavika Lt" w:hAnsi="Klavika Lt"/>
          <w:b/>
        </w:rPr>
      </w:pPr>
      <w:r w:rsidRPr="001C308F">
        <w:rPr>
          <w:rFonts w:ascii="Klavika Lt" w:hAnsi="Klavika Lt"/>
          <w:b/>
        </w:rPr>
        <w:t>Kündigung des Arbeitsverhältnisses</w:t>
      </w:r>
    </w:p>
    <w:p w:rsidR="009B36D5" w:rsidRPr="001C308F" w:rsidRDefault="009B36D5" w:rsidP="001E4946">
      <w:pPr>
        <w:tabs>
          <w:tab w:val="left" w:pos="5103"/>
        </w:tabs>
        <w:rPr>
          <w:rFonts w:ascii="Klavika Lt" w:hAnsi="Klavika Lt"/>
          <w:b/>
        </w:rPr>
      </w:pPr>
    </w:p>
    <w:p w:rsidR="005615EC" w:rsidRPr="001C308F" w:rsidRDefault="005615EC" w:rsidP="001E4946">
      <w:pPr>
        <w:tabs>
          <w:tab w:val="left" w:pos="5103"/>
        </w:tabs>
        <w:rPr>
          <w:rFonts w:ascii="Klavika Lt" w:hAnsi="Klavika Lt"/>
          <w:b/>
        </w:rPr>
      </w:pPr>
    </w:p>
    <w:p w:rsidR="00732AFB" w:rsidRPr="001C308F" w:rsidRDefault="00811C4D" w:rsidP="00732AFB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 xml:space="preserve">Sehr geehrter Herr </w:t>
      </w:r>
      <w:r w:rsidR="00F52BA5" w:rsidRPr="001C308F">
        <w:rPr>
          <w:rFonts w:ascii="Klavika Lt" w:hAnsi="Klavika Lt"/>
        </w:rPr>
        <w:t>Wüthrich</w:t>
      </w:r>
    </w:p>
    <w:p w:rsidR="009B36D5" w:rsidRPr="001C308F" w:rsidRDefault="009B36D5" w:rsidP="00732AFB">
      <w:pPr>
        <w:tabs>
          <w:tab w:val="left" w:pos="5103"/>
        </w:tabs>
        <w:rPr>
          <w:rFonts w:ascii="Klavika Lt" w:hAnsi="Klavika Lt"/>
        </w:rPr>
      </w:pPr>
    </w:p>
    <w:p w:rsidR="00113244" w:rsidRPr="001C308F" w:rsidRDefault="009B36D5" w:rsidP="00732AFB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>Hiermit kün</w:t>
      </w:r>
      <w:r w:rsidR="00E20745" w:rsidRPr="001C308F">
        <w:rPr>
          <w:rFonts w:ascii="Klavika Lt" w:hAnsi="Klavika Lt"/>
        </w:rPr>
        <w:t>d</w:t>
      </w:r>
      <w:r w:rsidR="00F60301" w:rsidRPr="001C308F">
        <w:rPr>
          <w:rFonts w:ascii="Klavika Lt" w:hAnsi="Klavika Lt"/>
        </w:rPr>
        <w:t>en wir das Arbeitsverhältnis</w:t>
      </w:r>
      <w:r w:rsidR="00811C4D" w:rsidRPr="001C308F">
        <w:rPr>
          <w:rFonts w:ascii="Klavika Lt" w:hAnsi="Klavika Lt"/>
        </w:rPr>
        <w:t xml:space="preserve"> mit Herrn </w:t>
      </w:r>
      <w:r w:rsidR="00F52BA5" w:rsidRPr="001C308F">
        <w:rPr>
          <w:rFonts w:ascii="Klavika Lt" w:hAnsi="Klavika Lt"/>
        </w:rPr>
        <w:t>Wüthrich Pascal</w:t>
      </w:r>
      <w:r w:rsidR="009A2A33" w:rsidRPr="001C308F">
        <w:rPr>
          <w:rFonts w:ascii="Klavika Lt" w:hAnsi="Klavika Lt"/>
        </w:rPr>
        <w:t xml:space="preserve"> </w:t>
      </w:r>
      <w:r w:rsidR="00F52BA5" w:rsidRPr="001C308F">
        <w:rPr>
          <w:rFonts w:ascii="Klavika Lt" w:hAnsi="Klavika Lt"/>
        </w:rPr>
        <w:t xml:space="preserve">geb. 10.05.1992 </w:t>
      </w:r>
      <w:r w:rsidR="009A2A33" w:rsidRPr="001C308F">
        <w:rPr>
          <w:rFonts w:ascii="Klavika Lt" w:hAnsi="Klavika Lt"/>
        </w:rPr>
        <w:t>vom</w:t>
      </w:r>
      <w:r w:rsidR="00F60301" w:rsidRPr="001C308F">
        <w:rPr>
          <w:rFonts w:ascii="Klavika Lt" w:hAnsi="Klavika Lt"/>
        </w:rPr>
        <w:t xml:space="preserve"> </w:t>
      </w:r>
      <w:r w:rsidR="00F52BA5" w:rsidRPr="001C308F">
        <w:rPr>
          <w:rFonts w:ascii="Klavika Lt" w:hAnsi="Klavika Lt"/>
        </w:rPr>
        <w:t xml:space="preserve">28.09.15 </w:t>
      </w:r>
      <w:r w:rsidR="00C321C3" w:rsidRPr="001C308F">
        <w:rPr>
          <w:rFonts w:ascii="Klavika Lt" w:hAnsi="Klavika Lt"/>
        </w:rPr>
        <w:t>unter Einhaltung des</w:t>
      </w:r>
      <w:r w:rsidR="00F60301" w:rsidRPr="001C308F">
        <w:rPr>
          <w:rFonts w:ascii="Klavika Lt" w:hAnsi="Klavika Lt"/>
        </w:rPr>
        <w:t xml:space="preserve"> </w:t>
      </w:r>
      <w:r w:rsidR="00C321C3" w:rsidRPr="001C308F">
        <w:rPr>
          <w:rFonts w:ascii="Klavika Lt" w:hAnsi="Klavika Lt"/>
        </w:rPr>
        <w:t xml:space="preserve">Rahmenarbeitsvertrages und der Sperrfrist laut Gesetz (Art. 336c OR), fristgerecht auf den </w:t>
      </w:r>
      <w:r w:rsidR="00F52BA5" w:rsidRPr="001C308F">
        <w:rPr>
          <w:rFonts w:ascii="Klavika Lt" w:hAnsi="Klavika Lt"/>
        </w:rPr>
        <w:t xml:space="preserve">22.12.2015 </w:t>
      </w:r>
    </w:p>
    <w:p w:rsidR="00C321C3" w:rsidRPr="001C308F" w:rsidRDefault="00C321C3" w:rsidP="00732AFB">
      <w:pPr>
        <w:tabs>
          <w:tab w:val="left" w:pos="5103"/>
        </w:tabs>
        <w:rPr>
          <w:rFonts w:ascii="Klavika Lt" w:hAnsi="Klavika Lt"/>
        </w:rPr>
      </w:pPr>
    </w:p>
    <w:p w:rsidR="00113244" w:rsidRPr="001C308F" w:rsidRDefault="00811C4D" w:rsidP="00732AFB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>Aufgr</w:t>
      </w:r>
      <w:r w:rsidR="00B07EA6" w:rsidRPr="001C308F">
        <w:rPr>
          <w:rFonts w:ascii="Klavika Lt" w:hAnsi="Klavika Lt"/>
        </w:rPr>
        <w:t>und der schlechten Auftragslage kann der Einsatzbetrieb das Temporär</w:t>
      </w:r>
      <w:r w:rsidR="00C321C3" w:rsidRPr="001C308F">
        <w:rPr>
          <w:rFonts w:ascii="Klavika Lt" w:hAnsi="Klavika Lt"/>
        </w:rPr>
        <w:t xml:space="preserve">e Arbeitsverhältnis </w:t>
      </w:r>
      <w:r w:rsidR="00F52BA5" w:rsidRPr="001C308F">
        <w:rPr>
          <w:rFonts w:ascii="Klavika Lt" w:hAnsi="Klavika Lt"/>
        </w:rPr>
        <w:t>zurzeit</w:t>
      </w:r>
      <w:r w:rsidR="00C321C3" w:rsidRPr="001C308F">
        <w:rPr>
          <w:rFonts w:ascii="Klavika Lt" w:hAnsi="Klavika Lt"/>
        </w:rPr>
        <w:t xml:space="preserve"> </w:t>
      </w:r>
      <w:r w:rsidR="00F52BA5" w:rsidRPr="001C308F">
        <w:rPr>
          <w:rFonts w:ascii="Klavika Lt" w:hAnsi="Klavika Lt"/>
        </w:rPr>
        <w:t xml:space="preserve">nicht </w:t>
      </w:r>
      <w:r w:rsidR="00C321C3" w:rsidRPr="001C308F">
        <w:rPr>
          <w:rFonts w:ascii="Klavika Lt" w:hAnsi="Klavika Lt"/>
        </w:rPr>
        <w:t xml:space="preserve">mehr </w:t>
      </w:r>
      <w:r w:rsidR="00F52BA5" w:rsidRPr="001C308F">
        <w:rPr>
          <w:rFonts w:ascii="Klavika Lt" w:hAnsi="Klavika Lt"/>
        </w:rPr>
        <w:t>aufrechterhalten</w:t>
      </w:r>
      <w:r w:rsidR="00B07EA6" w:rsidRPr="001C308F">
        <w:rPr>
          <w:rFonts w:ascii="Klavika Lt" w:hAnsi="Klavika Lt"/>
        </w:rPr>
        <w:t>.</w:t>
      </w:r>
    </w:p>
    <w:p w:rsidR="009A2A33" w:rsidRPr="001C308F" w:rsidRDefault="00811C4D" w:rsidP="00811C4D">
      <w:pPr>
        <w:tabs>
          <w:tab w:val="left" w:pos="2100"/>
        </w:tabs>
        <w:rPr>
          <w:rFonts w:ascii="Klavika Lt" w:hAnsi="Klavika Lt"/>
        </w:rPr>
      </w:pPr>
      <w:r w:rsidRPr="001C308F">
        <w:rPr>
          <w:rFonts w:ascii="Klavika Lt" w:hAnsi="Klavika Lt"/>
        </w:rPr>
        <w:tab/>
      </w:r>
    </w:p>
    <w:p w:rsidR="009A2A33" w:rsidRPr="001C308F" w:rsidRDefault="009A2A33" w:rsidP="00732AFB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 xml:space="preserve">Für </w:t>
      </w:r>
      <w:r w:rsidR="00B07EA6" w:rsidRPr="001C308F">
        <w:rPr>
          <w:rFonts w:ascii="Klavika Lt" w:hAnsi="Klavika Lt"/>
        </w:rPr>
        <w:t xml:space="preserve">die </w:t>
      </w:r>
      <w:r w:rsidRPr="001C308F">
        <w:rPr>
          <w:rFonts w:ascii="Klavika Lt" w:hAnsi="Klavika Lt"/>
        </w:rPr>
        <w:t xml:space="preserve">geleisteten Dienste danken wir </w:t>
      </w:r>
      <w:r w:rsidR="00811C4D" w:rsidRPr="001C308F">
        <w:rPr>
          <w:rFonts w:ascii="Klavika Lt" w:hAnsi="Klavika Lt"/>
        </w:rPr>
        <w:t xml:space="preserve">Herrn </w:t>
      </w:r>
      <w:r w:rsidR="00F52BA5" w:rsidRPr="001C308F">
        <w:rPr>
          <w:rFonts w:ascii="Klavika Lt" w:hAnsi="Klavika Lt"/>
        </w:rPr>
        <w:t>Wüthrich</w:t>
      </w:r>
      <w:r w:rsidRPr="001C308F">
        <w:rPr>
          <w:rFonts w:ascii="Klavika Lt" w:hAnsi="Klavika Lt"/>
        </w:rPr>
        <w:t xml:space="preserve"> und wünschen</w:t>
      </w:r>
      <w:r w:rsidR="00811C4D" w:rsidRPr="001C308F">
        <w:rPr>
          <w:rFonts w:ascii="Klavika Lt" w:hAnsi="Klavika Lt"/>
        </w:rPr>
        <w:t xml:space="preserve"> Ihm</w:t>
      </w:r>
      <w:r w:rsidRPr="001C308F">
        <w:rPr>
          <w:rFonts w:ascii="Klavika Lt" w:hAnsi="Klavika Lt"/>
        </w:rPr>
        <w:t xml:space="preserve"> </w:t>
      </w:r>
      <w:r w:rsidR="00811C4D" w:rsidRPr="001C308F">
        <w:rPr>
          <w:rFonts w:ascii="Klavika Lt" w:hAnsi="Klavika Lt"/>
        </w:rPr>
        <w:t xml:space="preserve">alles Gute. </w:t>
      </w:r>
    </w:p>
    <w:p w:rsidR="007C15B3" w:rsidRPr="001C308F" w:rsidRDefault="007C15B3" w:rsidP="00732AFB">
      <w:pPr>
        <w:tabs>
          <w:tab w:val="left" w:pos="5103"/>
        </w:tabs>
        <w:rPr>
          <w:rFonts w:ascii="Klavika Lt" w:hAnsi="Klavika Lt"/>
        </w:rPr>
      </w:pPr>
    </w:p>
    <w:p w:rsidR="009B36D5" w:rsidRPr="001C308F" w:rsidRDefault="009B36D5" w:rsidP="00732AFB">
      <w:pPr>
        <w:tabs>
          <w:tab w:val="left" w:pos="5103"/>
        </w:tabs>
        <w:rPr>
          <w:rFonts w:ascii="Klavika Lt" w:hAnsi="Klavika Lt"/>
        </w:rPr>
      </w:pPr>
    </w:p>
    <w:p w:rsidR="007957AE" w:rsidRPr="001C308F" w:rsidRDefault="007957AE" w:rsidP="005615EC">
      <w:pPr>
        <w:tabs>
          <w:tab w:val="left" w:pos="5103"/>
        </w:tabs>
        <w:rPr>
          <w:rFonts w:ascii="Klavika Lt" w:hAnsi="Klavika Lt"/>
        </w:rPr>
      </w:pPr>
    </w:p>
    <w:p w:rsidR="005615EC" w:rsidRPr="001C308F" w:rsidRDefault="005615EC" w:rsidP="005615EC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</w:rPr>
        <w:t>Freundliche Grüsse</w:t>
      </w:r>
    </w:p>
    <w:p w:rsidR="00F436D8" w:rsidRPr="001C308F" w:rsidRDefault="00F436D8" w:rsidP="005615EC">
      <w:pPr>
        <w:tabs>
          <w:tab w:val="left" w:pos="5103"/>
        </w:tabs>
        <w:rPr>
          <w:rFonts w:ascii="Klavika Lt" w:hAnsi="Klavika Lt"/>
        </w:rPr>
      </w:pPr>
    </w:p>
    <w:p w:rsidR="007957AE" w:rsidRPr="001C308F" w:rsidRDefault="007957AE" w:rsidP="005615EC">
      <w:pPr>
        <w:tabs>
          <w:tab w:val="left" w:pos="5103"/>
        </w:tabs>
        <w:rPr>
          <w:rFonts w:ascii="Klavika Lt" w:hAnsi="Klavika Lt"/>
        </w:rPr>
      </w:pPr>
      <w:bookmarkStart w:id="0" w:name="_GoBack"/>
      <w:bookmarkEnd w:id="0"/>
    </w:p>
    <w:p w:rsidR="009A2A33" w:rsidRPr="001C308F" w:rsidRDefault="00C20B2E" w:rsidP="005615EC">
      <w:pPr>
        <w:tabs>
          <w:tab w:val="left" w:pos="5103"/>
        </w:tabs>
        <w:rPr>
          <w:rFonts w:ascii="Klavika Lt" w:hAnsi="Klavika Lt"/>
        </w:rPr>
      </w:pPr>
      <w:r w:rsidRPr="001C308F">
        <w:rPr>
          <w:rFonts w:ascii="Klavika Lt" w:hAnsi="Klavika Lt"/>
          <w:b/>
        </w:rPr>
        <w:br/>
        <w:t>a</w:t>
      </w:r>
      <w:r w:rsidR="008114DA" w:rsidRPr="001C308F">
        <w:rPr>
          <w:rFonts w:ascii="Klavika Lt" w:hAnsi="Klavika Lt"/>
          <w:b/>
        </w:rPr>
        <w:t>rti</w:t>
      </w:r>
      <w:r w:rsidR="008114DA" w:rsidRPr="001C308F">
        <w:rPr>
          <w:rFonts w:ascii="Klavika Lt" w:hAnsi="Klavika Lt"/>
          <w:b/>
          <w:i/>
          <w:color w:val="0070C0"/>
        </w:rPr>
        <w:t>f</w:t>
      </w:r>
      <w:r w:rsidR="008114DA" w:rsidRPr="001C308F">
        <w:rPr>
          <w:rFonts w:ascii="Klavika Lt" w:hAnsi="Klavika Lt"/>
          <w:b/>
        </w:rPr>
        <w:t>ex Personal AG</w:t>
      </w:r>
      <w:r w:rsidR="009A2A33" w:rsidRPr="001C308F">
        <w:rPr>
          <w:rFonts w:ascii="Klavika Lt" w:hAnsi="Klavika Lt"/>
          <w:b/>
        </w:rPr>
        <w:tab/>
      </w:r>
    </w:p>
    <w:p w:rsidR="007957AE" w:rsidRPr="001C308F" w:rsidRDefault="007957AE" w:rsidP="005615EC">
      <w:pPr>
        <w:tabs>
          <w:tab w:val="left" w:pos="5103"/>
        </w:tabs>
        <w:rPr>
          <w:rFonts w:ascii="Klavika Lt" w:hAnsi="Klavika Lt"/>
        </w:rPr>
      </w:pPr>
    </w:p>
    <w:p w:rsidR="007957AE" w:rsidRPr="001C308F" w:rsidRDefault="007957AE" w:rsidP="005615EC">
      <w:pPr>
        <w:tabs>
          <w:tab w:val="left" w:pos="5103"/>
        </w:tabs>
        <w:rPr>
          <w:rFonts w:ascii="Klavika Lt" w:hAnsi="Klavika Lt"/>
        </w:rPr>
      </w:pPr>
    </w:p>
    <w:p w:rsidR="005615EC" w:rsidRPr="001C308F" w:rsidRDefault="00B07EA6" w:rsidP="005615EC">
      <w:pPr>
        <w:tabs>
          <w:tab w:val="left" w:pos="5103"/>
        </w:tabs>
        <w:rPr>
          <w:rFonts w:ascii="Klavika Lt" w:hAnsi="Klavika Lt"/>
          <w:sz w:val="18"/>
          <w:szCs w:val="18"/>
        </w:rPr>
      </w:pPr>
      <w:r w:rsidRPr="001C308F">
        <w:rPr>
          <w:rFonts w:ascii="Klavika Lt" w:hAnsi="Klavika Lt"/>
        </w:rPr>
        <w:t>Christoph Badertscher</w:t>
      </w:r>
      <w:r w:rsidR="009A2A33" w:rsidRPr="001C308F">
        <w:rPr>
          <w:rFonts w:ascii="Klavika Lt" w:hAnsi="Klavika Lt"/>
        </w:rPr>
        <w:tab/>
      </w:r>
    </w:p>
    <w:p w:rsidR="005615EC" w:rsidRPr="001C308F" w:rsidRDefault="005615EC" w:rsidP="005615EC">
      <w:pPr>
        <w:tabs>
          <w:tab w:val="left" w:pos="5103"/>
        </w:tabs>
        <w:rPr>
          <w:rFonts w:ascii="Klavika Lt" w:hAnsi="Klavika Lt"/>
          <w:sz w:val="20"/>
          <w:szCs w:val="20"/>
        </w:rPr>
      </w:pPr>
    </w:p>
    <w:p w:rsidR="005615EC" w:rsidRPr="001C308F" w:rsidRDefault="005615EC" w:rsidP="005615EC">
      <w:pPr>
        <w:tabs>
          <w:tab w:val="left" w:pos="5103"/>
        </w:tabs>
        <w:rPr>
          <w:rFonts w:ascii="Klavika Lt" w:hAnsi="Klavika Lt"/>
          <w:sz w:val="20"/>
          <w:szCs w:val="20"/>
        </w:rPr>
      </w:pPr>
    </w:p>
    <w:p w:rsidR="005615EC" w:rsidRPr="001C308F" w:rsidRDefault="005615EC" w:rsidP="005615EC">
      <w:pPr>
        <w:tabs>
          <w:tab w:val="left" w:pos="5103"/>
        </w:tabs>
        <w:rPr>
          <w:rFonts w:ascii="Klavika Lt" w:hAnsi="Klavika Lt"/>
          <w:sz w:val="20"/>
          <w:szCs w:val="20"/>
        </w:rPr>
      </w:pPr>
    </w:p>
    <w:p w:rsidR="001E4946" w:rsidRPr="001C308F" w:rsidRDefault="001E4946" w:rsidP="001E4946">
      <w:pPr>
        <w:tabs>
          <w:tab w:val="left" w:pos="5103"/>
        </w:tabs>
        <w:rPr>
          <w:rFonts w:ascii="Klavika Lt" w:hAnsi="Klavika Lt"/>
          <w:sz w:val="20"/>
          <w:szCs w:val="20"/>
        </w:rPr>
      </w:pPr>
    </w:p>
    <w:sectPr w:rsidR="001E4946" w:rsidRPr="001C308F" w:rsidSect="001E494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46"/>
    <w:rsid w:val="000517E5"/>
    <w:rsid w:val="00064142"/>
    <w:rsid w:val="00093DF6"/>
    <w:rsid w:val="00096A6F"/>
    <w:rsid w:val="000B0E92"/>
    <w:rsid w:val="000C0DDC"/>
    <w:rsid w:val="000E0FAE"/>
    <w:rsid w:val="00113244"/>
    <w:rsid w:val="001228B8"/>
    <w:rsid w:val="00124D78"/>
    <w:rsid w:val="00130824"/>
    <w:rsid w:val="00140241"/>
    <w:rsid w:val="00145E29"/>
    <w:rsid w:val="00153588"/>
    <w:rsid w:val="0018609C"/>
    <w:rsid w:val="001A5299"/>
    <w:rsid w:val="001C308F"/>
    <w:rsid w:val="001D15D9"/>
    <w:rsid w:val="001E4946"/>
    <w:rsid w:val="001F083B"/>
    <w:rsid w:val="001F600F"/>
    <w:rsid w:val="00216D92"/>
    <w:rsid w:val="0022394B"/>
    <w:rsid w:val="0025194A"/>
    <w:rsid w:val="002720B9"/>
    <w:rsid w:val="00287977"/>
    <w:rsid w:val="00292C84"/>
    <w:rsid w:val="00307E91"/>
    <w:rsid w:val="00325351"/>
    <w:rsid w:val="00372EB1"/>
    <w:rsid w:val="00376A65"/>
    <w:rsid w:val="003B6C27"/>
    <w:rsid w:val="003D2143"/>
    <w:rsid w:val="003F53CF"/>
    <w:rsid w:val="00406FAC"/>
    <w:rsid w:val="00427C39"/>
    <w:rsid w:val="0045181D"/>
    <w:rsid w:val="00463743"/>
    <w:rsid w:val="0047066A"/>
    <w:rsid w:val="00481EDE"/>
    <w:rsid w:val="004830D9"/>
    <w:rsid w:val="004C25EC"/>
    <w:rsid w:val="004D067F"/>
    <w:rsid w:val="004D40A2"/>
    <w:rsid w:val="004D55AA"/>
    <w:rsid w:val="00537467"/>
    <w:rsid w:val="00555CB9"/>
    <w:rsid w:val="005615EC"/>
    <w:rsid w:val="00584641"/>
    <w:rsid w:val="00590260"/>
    <w:rsid w:val="005C1C78"/>
    <w:rsid w:val="005C7EDF"/>
    <w:rsid w:val="005D4EBE"/>
    <w:rsid w:val="005F0935"/>
    <w:rsid w:val="005F25E1"/>
    <w:rsid w:val="00613FCA"/>
    <w:rsid w:val="00691FC1"/>
    <w:rsid w:val="00693730"/>
    <w:rsid w:val="006F116F"/>
    <w:rsid w:val="00732989"/>
    <w:rsid w:val="00732AFB"/>
    <w:rsid w:val="00753606"/>
    <w:rsid w:val="00770610"/>
    <w:rsid w:val="007728EF"/>
    <w:rsid w:val="007957AE"/>
    <w:rsid w:val="007A45DA"/>
    <w:rsid w:val="007C0355"/>
    <w:rsid w:val="007C15B3"/>
    <w:rsid w:val="007D62A7"/>
    <w:rsid w:val="007E2896"/>
    <w:rsid w:val="008073AD"/>
    <w:rsid w:val="008114DA"/>
    <w:rsid w:val="00811C4D"/>
    <w:rsid w:val="00844C7B"/>
    <w:rsid w:val="008745A8"/>
    <w:rsid w:val="00876BCE"/>
    <w:rsid w:val="008847C3"/>
    <w:rsid w:val="00892806"/>
    <w:rsid w:val="008948C6"/>
    <w:rsid w:val="008D5087"/>
    <w:rsid w:val="008E257D"/>
    <w:rsid w:val="00904AA2"/>
    <w:rsid w:val="0091007A"/>
    <w:rsid w:val="009166EC"/>
    <w:rsid w:val="009515C5"/>
    <w:rsid w:val="0095457C"/>
    <w:rsid w:val="00964605"/>
    <w:rsid w:val="0096502E"/>
    <w:rsid w:val="00976CBD"/>
    <w:rsid w:val="0098150A"/>
    <w:rsid w:val="009A2A33"/>
    <w:rsid w:val="009A578F"/>
    <w:rsid w:val="009B36D5"/>
    <w:rsid w:val="009B3D58"/>
    <w:rsid w:val="009B4BF1"/>
    <w:rsid w:val="009C2910"/>
    <w:rsid w:val="009D2993"/>
    <w:rsid w:val="009F035D"/>
    <w:rsid w:val="009F4206"/>
    <w:rsid w:val="00AA1FDB"/>
    <w:rsid w:val="00AA2303"/>
    <w:rsid w:val="00B07EA6"/>
    <w:rsid w:val="00B2043E"/>
    <w:rsid w:val="00BA41D6"/>
    <w:rsid w:val="00BB62AB"/>
    <w:rsid w:val="00BC539C"/>
    <w:rsid w:val="00BD0806"/>
    <w:rsid w:val="00BE30C6"/>
    <w:rsid w:val="00BF58BA"/>
    <w:rsid w:val="00C20B2E"/>
    <w:rsid w:val="00C2269C"/>
    <w:rsid w:val="00C321C3"/>
    <w:rsid w:val="00C3284B"/>
    <w:rsid w:val="00C47A81"/>
    <w:rsid w:val="00C71DC2"/>
    <w:rsid w:val="00C72F08"/>
    <w:rsid w:val="00C86A07"/>
    <w:rsid w:val="00C90F5C"/>
    <w:rsid w:val="00CE0FB7"/>
    <w:rsid w:val="00D113E5"/>
    <w:rsid w:val="00D114B4"/>
    <w:rsid w:val="00D11FFA"/>
    <w:rsid w:val="00D24C86"/>
    <w:rsid w:val="00D338EF"/>
    <w:rsid w:val="00D428F8"/>
    <w:rsid w:val="00D44040"/>
    <w:rsid w:val="00D44FED"/>
    <w:rsid w:val="00D51958"/>
    <w:rsid w:val="00D537D2"/>
    <w:rsid w:val="00D73305"/>
    <w:rsid w:val="00DA032D"/>
    <w:rsid w:val="00DC3C00"/>
    <w:rsid w:val="00DC3C4C"/>
    <w:rsid w:val="00DD3F25"/>
    <w:rsid w:val="00DE474F"/>
    <w:rsid w:val="00E01F9D"/>
    <w:rsid w:val="00E02ADF"/>
    <w:rsid w:val="00E20745"/>
    <w:rsid w:val="00E44B8A"/>
    <w:rsid w:val="00E45F7E"/>
    <w:rsid w:val="00E875B9"/>
    <w:rsid w:val="00E93004"/>
    <w:rsid w:val="00E94FD5"/>
    <w:rsid w:val="00EA3BB7"/>
    <w:rsid w:val="00EC4F50"/>
    <w:rsid w:val="00ED1FD3"/>
    <w:rsid w:val="00ED6A6E"/>
    <w:rsid w:val="00EF52B1"/>
    <w:rsid w:val="00F1131C"/>
    <w:rsid w:val="00F22842"/>
    <w:rsid w:val="00F2313E"/>
    <w:rsid w:val="00F27DF7"/>
    <w:rsid w:val="00F436D8"/>
    <w:rsid w:val="00F526D4"/>
    <w:rsid w:val="00F52BA5"/>
    <w:rsid w:val="00F55666"/>
    <w:rsid w:val="00F60301"/>
    <w:rsid w:val="00FC77C3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34B6CDF-87AA-403E-B8F7-8E7B088B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E4946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1E4946"/>
    <w:rPr>
      <w:color w:val="0000FF"/>
      <w:u w:val="single"/>
    </w:rPr>
  </w:style>
  <w:style w:type="paragraph" w:styleId="Sprechblasentext">
    <w:name w:val="Balloon Text"/>
    <w:basedOn w:val="Standard"/>
    <w:semiHidden/>
    <w:rsid w:val="001E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Bellini Personal AG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Dickenmann</dc:creator>
  <cp:lastModifiedBy>Lulzim Axhami</cp:lastModifiedBy>
  <cp:revision>2</cp:revision>
  <cp:lastPrinted>2016-05-03T09:01:00Z</cp:lastPrinted>
  <dcterms:created xsi:type="dcterms:W3CDTF">2017-11-15T08:52:00Z</dcterms:created>
  <dcterms:modified xsi:type="dcterms:W3CDTF">2017-11-15T08:52:00Z</dcterms:modified>
</cp:coreProperties>
</file>